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F4" w:rsidRDefault="00C10EF4" w:rsidP="00C10EF4"/>
    <w:tbl>
      <w:tblPr>
        <w:tblStyle w:val="a5"/>
        <w:tblW w:w="87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5528"/>
        <w:gridCol w:w="1843"/>
      </w:tblGrid>
      <w:tr w:rsidR="00C10EF4" w:rsidTr="00C7581F">
        <w:trPr>
          <w:trHeight w:val="69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F4" w:rsidRDefault="00C10EF4">
            <w:r>
              <w:rPr>
                <w:noProof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81915</wp:posOffset>
                  </wp:positionV>
                  <wp:extent cx="695325" cy="763905"/>
                  <wp:effectExtent l="0" t="0" r="0" b="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F4" w:rsidRDefault="00C10EF4" w:rsidP="00C10EF4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Κωδικός εγγράφου</w:t>
            </w:r>
            <w:r>
              <w:rPr>
                <w:sz w:val="28"/>
                <w:lang w:val="en-US"/>
              </w:rPr>
              <w:t xml:space="preserve">: </w:t>
            </w:r>
            <w:r>
              <w:rPr>
                <w:sz w:val="28"/>
              </w:rPr>
              <w:t>ΟΕ</w:t>
            </w:r>
            <w:r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F4" w:rsidRDefault="00C10EF4">
            <w:pPr>
              <w:rPr>
                <w:sz w:val="28"/>
              </w:rPr>
            </w:pPr>
            <w:r>
              <w:rPr>
                <w:sz w:val="28"/>
              </w:rPr>
              <w:t>Έκδοση</w:t>
            </w:r>
            <w:r>
              <w:rPr>
                <w:sz w:val="28"/>
                <w:lang w:val="en-US"/>
              </w:rPr>
              <w:t>:</w:t>
            </w:r>
            <w:r>
              <w:rPr>
                <w:sz w:val="28"/>
              </w:rPr>
              <w:t xml:space="preserve"> 1</w:t>
            </w:r>
          </w:p>
        </w:tc>
      </w:tr>
      <w:tr w:rsidR="00C10EF4" w:rsidTr="00C7581F">
        <w:trPr>
          <w:trHeight w:val="54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EF4" w:rsidRDefault="00C10EF4">
            <w:pPr>
              <w:suppressAutoHyphens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F4" w:rsidRDefault="00C10EF4">
            <w:pPr>
              <w:rPr>
                <w:sz w:val="28"/>
              </w:rPr>
            </w:pPr>
            <w:r>
              <w:rPr>
                <w:sz w:val="28"/>
              </w:rPr>
              <w:t xml:space="preserve">Τίτλος εγγράφου: </w:t>
            </w:r>
          </w:p>
          <w:p w:rsidR="00C10EF4" w:rsidRPr="00C10EF4" w:rsidRDefault="00C10EF4" w:rsidP="00C10E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Οδηγία λειτουργίας </w:t>
            </w:r>
            <w:r>
              <w:rPr>
                <w:b/>
                <w:sz w:val="28"/>
              </w:rPr>
              <w:t xml:space="preserve">εξατμιστή </w:t>
            </w:r>
            <w:r>
              <w:rPr>
                <w:b/>
                <w:sz w:val="28"/>
                <w:lang w:val="en-US"/>
              </w:rPr>
              <w:t>Heidolph</w:t>
            </w:r>
            <w:r w:rsidRPr="00C10EF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V</w:t>
            </w:r>
            <w:r w:rsidRPr="00C10EF4">
              <w:rPr>
                <w:b/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EF4" w:rsidRPr="00C10EF4" w:rsidRDefault="00C10EF4" w:rsidP="00C10EF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Ημερομηνία</w:t>
            </w:r>
            <w:r>
              <w:rPr>
                <w:sz w:val="28"/>
                <w:lang w:val="en-US"/>
              </w:rPr>
              <w:t xml:space="preserve">: </w:t>
            </w:r>
            <w:r>
              <w:rPr>
                <w:sz w:val="24"/>
              </w:rPr>
              <w:t>12/7/202</w:t>
            </w:r>
            <w:r>
              <w:rPr>
                <w:sz w:val="24"/>
                <w:lang w:val="en-US"/>
              </w:rPr>
              <w:t>2</w:t>
            </w:r>
          </w:p>
        </w:tc>
      </w:tr>
    </w:tbl>
    <w:p w:rsidR="00C10EF4" w:rsidRDefault="00C10EF4">
      <w:pPr>
        <w:rPr>
          <w:b/>
          <w:sz w:val="32"/>
        </w:rPr>
      </w:pPr>
    </w:p>
    <w:p w:rsidR="009B159D" w:rsidRPr="00600712" w:rsidRDefault="00473EBF">
      <w:pPr>
        <w:rPr>
          <w:b/>
          <w:sz w:val="32"/>
        </w:rPr>
      </w:pPr>
      <w:r>
        <w:rPr>
          <w:b/>
          <w:sz w:val="32"/>
        </w:rPr>
        <w:t xml:space="preserve">ΛΕΙΤΟΥΡΓΙΑ </w:t>
      </w:r>
      <w:r w:rsidR="00A45010">
        <w:rPr>
          <w:b/>
          <w:sz w:val="32"/>
        </w:rPr>
        <w:t xml:space="preserve">ΕΞΑΤΜΙΣΤΗ </w:t>
      </w:r>
      <w:r w:rsidR="00A45010">
        <w:rPr>
          <w:b/>
          <w:sz w:val="32"/>
          <w:lang w:val="en-US"/>
        </w:rPr>
        <w:t>Heidolph</w:t>
      </w:r>
      <w:r w:rsidR="00A45010" w:rsidRPr="00600712">
        <w:rPr>
          <w:b/>
          <w:sz w:val="32"/>
        </w:rPr>
        <w:t xml:space="preserve"> </w:t>
      </w:r>
      <w:r w:rsidR="00A45010">
        <w:rPr>
          <w:b/>
          <w:sz w:val="32"/>
          <w:lang w:val="en-US"/>
        </w:rPr>
        <w:t>v</w:t>
      </w:r>
      <w:r w:rsidR="00A45010" w:rsidRPr="00600712">
        <w:rPr>
          <w:b/>
          <w:sz w:val="32"/>
        </w:rPr>
        <w:t>1</w:t>
      </w:r>
    </w:p>
    <w:p w:rsidR="00650D6F" w:rsidRDefault="00A45010" w:rsidP="00650D6F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sz w:val="28"/>
        </w:rPr>
      </w:pPr>
      <w:bookmarkStart w:id="0" w:name="_GoBack"/>
      <w:bookmarkEnd w:id="0"/>
      <w:r>
        <w:rPr>
          <w:sz w:val="28"/>
        </w:rPr>
        <w:t xml:space="preserve">Συνδέστε τον σωλήνα νερού που </w:t>
      </w:r>
      <w:r w:rsidR="00562A38">
        <w:rPr>
          <w:sz w:val="28"/>
        </w:rPr>
        <w:t xml:space="preserve">εισέρχεται στο </w:t>
      </w:r>
      <w:r>
        <w:rPr>
          <w:sz w:val="28"/>
        </w:rPr>
        <w:t xml:space="preserve">κάτω μέρος του </w:t>
      </w:r>
      <w:r w:rsidR="00B36A5B">
        <w:rPr>
          <w:sz w:val="28"/>
        </w:rPr>
        <w:t>αποστακτήρα</w:t>
      </w:r>
      <w:r>
        <w:rPr>
          <w:sz w:val="28"/>
        </w:rPr>
        <w:t xml:space="preserve"> με το στόμιο της βρύσης.</w:t>
      </w:r>
    </w:p>
    <w:p w:rsidR="00B36A5B" w:rsidRDefault="00B36A5B" w:rsidP="00650D6F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sz w:val="28"/>
        </w:rPr>
      </w:pPr>
      <w:r>
        <w:rPr>
          <w:sz w:val="28"/>
        </w:rPr>
        <w:t xml:space="preserve">Τοποθετήστε τον σωλήνα που διώχνει την περίσσεια του νερού από το </w:t>
      </w:r>
      <w:r w:rsidR="00562A38">
        <w:rPr>
          <w:sz w:val="28"/>
        </w:rPr>
        <w:t xml:space="preserve">κάτω </w:t>
      </w:r>
      <w:r>
        <w:rPr>
          <w:sz w:val="28"/>
        </w:rPr>
        <w:t>μέρος του αποστακτήρα στον νιπτήρα.</w:t>
      </w:r>
    </w:p>
    <w:p w:rsidR="00562A38" w:rsidRDefault="00562A38" w:rsidP="00650D6F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sz w:val="28"/>
        </w:rPr>
      </w:pPr>
      <w:r>
        <w:rPr>
          <w:sz w:val="28"/>
        </w:rPr>
        <w:t>Βεβαιωθείτε ότι το πάνω μέρος του αποστακτήρα συνδέεται με την αντλία.</w:t>
      </w:r>
    </w:p>
    <w:p w:rsidR="009B159D" w:rsidRPr="00650D6F" w:rsidRDefault="00A45010" w:rsidP="00650D6F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sz w:val="28"/>
        </w:rPr>
      </w:pPr>
      <w:r>
        <w:rPr>
          <w:sz w:val="28"/>
        </w:rPr>
        <w:t>Γεμίστε την δεξαμενή ζέσης με απ</w:t>
      </w:r>
      <w:r w:rsidR="00B36A5B">
        <w:rPr>
          <w:sz w:val="28"/>
        </w:rPr>
        <w:t>ε</w:t>
      </w:r>
      <w:r>
        <w:rPr>
          <w:sz w:val="28"/>
        </w:rPr>
        <w:t xml:space="preserve">σταγμένο νερό. </w:t>
      </w:r>
    </w:p>
    <w:p w:rsidR="009B159D" w:rsidRDefault="00A45010" w:rsidP="00650D6F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sz w:val="28"/>
        </w:rPr>
      </w:pPr>
      <w:r>
        <w:rPr>
          <w:sz w:val="28"/>
        </w:rPr>
        <w:t>Βυθίστε το δοχείο του διαλύματος που θα εξατμιστεί (βρίσκεται κάτω από τον μηχανισμό απόσταξης) μέσα στο απ</w:t>
      </w:r>
      <w:r w:rsidR="00B36A5B">
        <w:rPr>
          <w:sz w:val="28"/>
        </w:rPr>
        <w:t>ε</w:t>
      </w:r>
      <w:r>
        <w:rPr>
          <w:sz w:val="28"/>
        </w:rPr>
        <w:t xml:space="preserve">σταγμένο νερό της </w:t>
      </w:r>
      <w:r w:rsidR="00B36A5B">
        <w:rPr>
          <w:sz w:val="28"/>
        </w:rPr>
        <w:t>δεξαμενής ζέσης</w:t>
      </w:r>
    </w:p>
    <w:p w:rsidR="009B159D" w:rsidRDefault="00A45010" w:rsidP="00650D6F">
      <w:pPr>
        <w:pStyle w:val="a3"/>
        <w:numPr>
          <w:ilvl w:val="0"/>
          <w:numId w:val="1"/>
        </w:numPr>
        <w:spacing w:after="120" w:line="360" w:lineRule="auto"/>
        <w:ind w:left="714" w:hanging="357"/>
        <w:rPr>
          <w:sz w:val="28"/>
        </w:rPr>
      </w:pPr>
      <w:r>
        <w:rPr>
          <w:sz w:val="28"/>
        </w:rPr>
        <w:t>Συνδέστε το δοχείο που θα μεταφέρει την περίσσεια του διαλύματος στο πλάι του μηχανισμού απόσταξης.</w:t>
      </w:r>
    </w:p>
    <w:p w:rsidR="009B159D" w:rsidRDefault="00B36A5B" w:rsidP="00650D6F">
      <w:pPr>
        <w:pStyle w:val="a3"/>
        <w:numPr>
          <w:ilvl w:val="0"/>
          <w:numId w:val="1"/>
        </w:numPr>
        <w:spacing w:after="120" w:line="360" w:lineRule="auto"/>
        <w:ind w:left="714" w:hanging="357"/>
      </w:pPr>
      <w:r>
        <w:rPr>
          <w:sz w:val="28"/>
        </w:rPr>
        <w:t>Α</w:t>
      </w:r>
      <w:r w:rsidR="00A45010">
        <w:rPr>
          <w:sz w:val="28"/>
        </w:rPr>
        <w:t>νοίξτε την αντλία.</w:t>
      </w:r>
    </w:p>
    <w:p w:rsidR="009B159D" w:rsidRDefault="00A45010" w:rsidP="00650D6F">
      <w:pPr>
        <w:pStyle w:val="a3"/>
        <w:numPr>
          <w:ilvl w:val="0"/>
          <w:numId w:val="1"/>
        </w:numPr>
        <w:spacing w:after="120" w:line="360" w:lineRule="auto"/>
        <w:ind w:left="714" w:hanging="357"/>
      </w:pPr>
      <w:r>
        <w:rPr>
          <w:sz w:val="28"/>
        </w:rPr>
        <w:t>Ανοίξτε την συσκευή εξάτμισης και ρυθμίστε χρόνο περιστροφής και θερμοκρασία</w:t>
      </w:r>
    </w:p>
    <w:p w:rsidR="009B159D" w:rsidRPr="00B36A5B" w:rsidRDefault="00A45010" w:rsidP="00650D6F">
      <w:pPr>
        <w:pStyle w:val="a3"/>
        <w:numPr>
          <w:ilvl w:val="0"/>
          <w:numId w:val="1"/>
        </w:numPr>
        <w:spacing w:after="120" w:line="360" w:lineRule="auto"/>
        <w:ind w:left="714" w:hanging="357"/>
      </w:pPr>
      <w:r>
        <w:rPr>
          <w:sz w:val="28"/>
        </w:rPr>
        <w:t xml:space="preserve">Μετά το τέλος της απόσταξης </w:t>
      </w:r>
      <w:r w:rsidR="00B36A5B">
        <w:rPr>
          <w:sz w:val="28"/>
        </w:rPr>
        <w:t>κλείστε την συσκευή απόσταξης</w:t>
      </w:r>
    </w:p>
    <w:p w:rsidR="00B36A5B" w:rsidRDefault="00B36A5B" w:rsidP="00650D6F">
      <w:pPr>
        <w:pStyle w:val="a3"/>
        <w:numPr>
          <w:ilvl w:val="0"/>
          <w:numId w:val="1"/>
        </w:numPr>
        <w:spacing w:after="120" w:line="360" w:lineRule="auto"/>
        <w:ind w:left="714" w:hanging="357"/>
      </w:pPr>
      <w:r>
        <w:rPr>
          <w:sz w:val="28"/>
        </w:rPr>
        <w:t>Κλείστε την αντλία.</w:t>
      </w:r>
    </w:p>
    <w:sectPr w:rsidR="00B36A5B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B55" w:rsidRDefault="002F7B55">
      <w:pPr>
        <w:spacing w:after="0" w:line="240" w:lineRule="auto"/>
      </w:pPr>
      <w:r>
        <w:separator/>
      </w:r>
    </w:p>
  </w:endnote>
  <w:endnote w:type="continuationSeparator" w:id="0">
    <w:p w:rsidR="002F7B55" w:rsidRDefault="002F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B55" w:rsidRDefault="002F7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F7B55" w:rsidRDefault="002F7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A5AD9"/>
    <w:multiLevelType w:val="multilevel"/>
    <w:tmpl w:val="1FF8D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9D"/>
    <w:rsid w:val="002F7B55"/>
    <w:rsid w:val="00315B90"/>
    <w:rsid w:val="00412EEE"/>
    <w:rsid w:val="00473EBF"/>
    <w:rsid w:val="00562A38"/>
    <w:rsid w:val="00600712"/>
    <w:rsid w:val="00650D6F"/>
    <w:rsid w:val="009B159D"/>
    <w:rsid w:val="00A45010"/>
    <w:rsid w:val="00B36A5B"/>
    <w:rsid w:val="00C10EF4"/>
    <w:rsid w:val="00C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DBAA3-DE06-4FA7-8374-197B4AF6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10EF4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Πέτρος Καρκαλούσος</dc:creator>
  <dc:description/>
  <cp:lastModifiedBy>Πέτρος Καρκαλούσος</cp:lastModifiedBy>
  <cp:revision>9</cp:revision>
  <cp:lastPrinted>2023-07-18T09:28:00Z</cp:lastPrinted>
  <dcterms:created xsi:type="dcterms:W3CDTF">2021-02-11T10:53:00Z</dcterms:created>
  <dcterms:modified xsi:type="dcterms:W3CDTF">2023-07-18T10:07:00Z</dcterms:modified>
</cp:coreProperties>
</file>